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BE" w:rsidRPr="001D01BE" w:rsidRDefault="001D01BE" w:rsidP="001D01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01BE">
        <w:rPr>
          <w:rFonts w:ascii="Times New Roman" w:hAnsi="Times New Roman" w:cs="Times New Roman"/>
          <w:b/>
        </w:rPr>
        <w:t>Протокол №4</w:t>
      </w:r>
    </w:p>
    <w:p w:rsidR="001D01BE" w:rsidRPr="001D01BE" w:rsidRDefault="001D01BE" w:rsidP="001D01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20 дека</w:t>
      </w:r>
      <w:r w:rsidRPr="001D01BE">
        <w:rPr>
          <w:rFonts w:ascii="Times New Roman" w:hAnsi="Times New Roman" w:cs="Times New Roman"/>
        </w:rPr>
        <w:t>бря  2013 года</w:t>
      </w:r>
    </w:p>
    <w:p w:rsidR="001D01BE" w:rsidRPr="001D01BE" w:rsidRDefault="001D01BE" w:rsidP="001D01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1BE" w:rsidRPr="001D01BE" w:rsidRDefault="001D01BE" w:rsidP="001D01BE">
      <w:pPr>
        <w:spacing w:after="0" w:line="240" w:lineRule="auto"/>
        <w:rPr>
          <w:rFonts w:ascii="Times New Roman" w:hAnsi="Times New Roman" w:cs="Times New Roman"/>
        </w:rPr>
      </w:pPr>
      <w:r w:rsidRPr="001D01BE">
        <w:rPr>
          <w:rFonts w:ascii="Times New Roman" w:hAnsi="Times New Roman" w:cs="Times New Roman"/>
        </w:rPr>
        <w:t>Присутствовало: 27 человек.</w:t>
      </w:r>
    </w:p>
    <w:p w:rsidR="001D01BE" w:rsidRPr="001D01BE" w:rsidRDefault="001D01BE" w:rsidP="001D01BE">
      <w:pPr>
        <w:spacing w:after="0" w:line="240" w:lineRule="auto"/>
        <w:rPr>
          <w:rFonts w:ascii="Times New Roman" w:hAnsi="Times New Roman" w:cs="Times New Roman"/>
        </w:rPr>
      </w:pPr>
    </w:p>
    <w:p w:rsidR="001D01BE" w:rsidRPr="001D01BE" w:rsidRDefault="001D01BE" w:rsidP="001D01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01BE">
        <w:rPr>
          <w:rFonts w:ascii="Times New Roman" w:hAnsi="Times New Roman" w:cs="Times New Roman"/>
          <w:b/>
        </w:rPr>
        <w:t>Повестка заседания Совета школы</w:t>
      </w:r>
    </w:p>
    <w:p w:rsidR="001D01BE" w:rsidRPr="001D01BE" w:rsidRDefault="001D01BE" w:rsidP="001D01BE">
      <w:pPr>
        <w:pStyle w:val="Style9"/>
        <w:widowControl/>
        <w:spacing w:line="240" w:lineRule="auto"/>
      </w:pPr>
    </w:p>
    <w:p w:rsidR="001D01BE" w:rsidRPr="001D01BE" w:rsidRDefault="001D01BE" w:rsidP="001D01BE">
      <w:pPr>
        <w:pStyle w:val="Style2"/>
        <w:widowControl/>
        <w:numPr>
          <w:ilvl w:val="0"/>
          <w:numId w:val="1"/>
        </w:numPr>
        <w:jc w:val="both"/>
        <w:rPr>
          <w:rStyle w:val="FontStyle26"/>
        </w:rPr>
      </w:pPr>
      <w:r w:rsidRPr="001D01BE">
        <w:rPr>
          <w:rStyle w:val="FontStyle26"/>
        </w:rPr>
        <w:t xml:space="preserve">Выдвижение Претендента на награждение премией «Лучший педагогический работник Новосибирской области» </w:t>
      </w:r>
    </w:p>
    <w:p w:rsidR="001D01BE" w:rsidRDefault="001D01BE" w:rsidP="001D01BE">
      <w:pPr>
        <w:pStyle w:val="Style2"/>
        <w:widowControl/>
        <w:spacing w:before="5"/>
        <w:ind w:left="720"/>
        <w:jc w:val="both"/>
        <w:rPr>
          <w:rStyle w:val="FontStyle26"/>
          <w:b/>
        </w:rPr>
      </w:pPr>
    </w:p>
    <w:p w:rsidR="001D01BE" w:rsidRPr="001D01BE" w:rsidRDefault="001D01BE" w:rsidP="001D01BE">
      <w:pPr>
        <w:pStyle w:val="Style2"/>
        <w:widowControl/>
        <w:spacing w:before="5"/>
        <w:jc w:val="both"/>
        <w:rPr>
          <w:rStyle w:val="FontStyle26"/>
          <w:b/>
          <w:sz w:val="24"/>
          <w:szCs w:val="24"/>
        </w:rPr>
      </w:pPr>
      <w:r w:rsidRPr="001D01BE">
        <w:rPr>
          <w:rStyle w:val="FontStyle26"/>
          <w:b/>
          <w:sz w:val="24"/>
          <w:szCs w:val="24"/>
        </w:rPr>
        <w:t>По первому вопросу выступили:</w:t>
      </w:r>
    </w:p>
    <w:p w:rsidR="001D01BE" w:rsidRPr="001D01BE" w:rsidRDefault="001D01BE" w:rsidP="001D01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01BE">
        <w:rPr>
          <w:rStyle w:val="FontStyle26"/>
          <w:sz w:val="24"/>
          <w:szCs w:val="24"/>
        </w:rPr>
        <w:t xml:space="preserve">Гутов Е.Э., директор школы, предложил выдвинуть кандидатом на награждение премией «Лучший педагогический работник Новосибирской области» Чеснок Надежду Ильиничну, учителя музыки. Он отметил, что Надежда Ильинична – опытный, талантливый учитель, свободно ориентирующийся в современных аспектах методики преподавания предмета, успешно </w:t>
      </w:r>
      <w:r w:rsidRPr="001D01BE">
        <w:rPr>
          <w:rFonts w:ascii="Times New Roman" w:hAnsi="Times New Roman"/>
          <w:sz w:val="24"/>
          <w:szCs w:val="24"/>
        </w:rPr>
        <w:t xml:space="preserve">реализующий  задачи по развитию у школьников способности восприятия музыки и потребности в общении с ней, по внедрению </w:t>
      </w:r>
      <w:proofErr w:type="spellStart"/>
      <w:r w:rsidRPr="001D01BE">
        <w:rPr>
          <w:rFonts w:ascii="Times New Roman" w:hAnsi="Times New Roman"/>
          <w:sz w:val="24"/>
          <w:szCs w:val="24"/>
        </w:rPr>
        <w:t>здоровьесберега</w:t>
      </w:r>
      <w:r w:rsidRPr="001D01BE">
        <w:rPr>
          <w:rFonts w:ascii="Times New Roman" w:hAnsi="Times New Roman"/>
          <w:sz w:val="24"/>
          <w:szCs w:val="24"/>
        </w:rPr>
        <w:t>ю</w:t>
      </w:r>
      <w:r w:rsidRPr="001D01BE">
        <w:rPr>
          <w:rFonts w:ascii="Times New Roman" w:hAnsi="Times New Roman"/>
          <w:sz w:val="24"/>
          <w:szCs w:val="24"/>
        </w:rPr>
        <w:t>щих</w:t>
      </w:r>
      <w:proofErr w:type="spellEnd"/>
      <w:r w:rsidRPr="001D01BE">
        <w:rPr>
          <w:rFonts w:ascii="Times New Roman" w:hAnsi="Times New Roman"/>
          <w:sz w:val="24"/>
          <w:szCs w:val="24"/>
        </w:rPr>
        <w:t xml:space="preserve"> технологий. </w:t>
      </w:r>
      <w:r w:rsidRPr="001D01BE">
        <w:rPr>
          <w:rFonts w:ascii="Times New Roman" w:hAnsi="Times New Roman"/>
          <w:sz w:val="24"/>
          <w:szCs w:val="24"/>
        </w:rPr>
        <w:tab/>
      </w:r>
    </w:p>
    <w:p w:rsidR="001D01BE" w:rsidRPr="001D01BE" w:rsidRDefault="001D01BE" w:rsidP="001D01BE">
      <w:pPr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1D01BE">
        <w:rPr>
          <w:rFonts w:ascii="Times New Roman" w:hAnsi="Times New Roman" w:cs="Times New Roman"/>
          <w:sz w:val="24"/>
          <w:szCs w:val="24"/>
        </w:rPr>
        <w:t>Надежда Ильинична в своей работе  умеет  сочетать теоретическую подготовку с практической направленностью. Для проявления творческой активности детей в учебной деятельности использует различные фо</w:t>
      </w:r>
      <w:r w:rsidRPr="001D01BE">
        <w:rPr>
          <w:rFonts w:ascii="Times New Roman" w:hAnsi="Times New Roman" w:cs="Times New Roman"/>
          <w:sz w:val="24"/>
          <w:szCs w:val="24"/>
        </w:rPr>
        <w:t>р</w:t>
      </w:r>
      <w:r w:rsidRPr="001D01BE">
        <w:rPr>
          <w:rFonts w:ascii="Times New Roman" w:hAnsi="Times New Roman" w:cs="Times New Roman"/>
          <w:sz w:val="24"/>
          <w:szCs w:val="24"/>
        </w:rPr>
        <w:t xml:space="preserve">мы работы, опирается на современные педагогические  технологии: </w:t>
      </w:r>
      <w:proofErr w:type="spellStart"/>
      <w:r w:rsidRPr="001D01BE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1D01BE">
        <w:rPr>
          <w:rFonts w:ascii="Times New Roman" w:hAnsi="Times New Roman" w:cs="Times New Roman"/>
          <w:sz w:val="24"/>
          <w:szCs w:val="24"/>
        </w:rPr>
        <w:t xml:space="preserve"> обучение, ИКТ, </w:t>
      </w:r>
      <w:proofErr w:type="spellStart"/>
      <w:r w:rsidRPr="001D01B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D01BE">
        <w:rPr>
          <w:rFonts w:ascii="Times New Roman" w:hAnsi="Times New Roman" w:cs="Times New Roman"/>
          <w:sz w:val="24"/>
          <w:szCs w:val="24"/>
        </w:rPr>
        <w:t xml:space="preserve"> технологии. </w:t>
      </w:r>
      <w:r w:rsidRPr="001D01B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Проводит </w:t>
      </w:r>
      <w:r w:rsidRPr="001D01B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интегрированные уроки.  </w:t>
      </w:r>
    </w:p>
    <w:p w:rsidR="001D01BE" w:rsidRPr="001D01BE" w:rsidRDefault="001D01BE" w:rsidP="001D01B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01BE">
        <w:rPr>
          <w:rStyle w:val="FontStyle26"/>
          <w:sz w:val="24"/>
          <w:szCs w:val="24"/>
        </w:rPr>
        <w:t xml:space="preserve">Калинина Н.В., заместитель директора  по учебно-воспитательной работе, отметила, что в своей педагогической деятельности Надежда Ильинична выходит за рамки классно-урочной системы, создавая благоприятные условия для творческого роста одаренных детей. </w:t>
      </w:r>
      <w:r w:rsidRPr="001D01B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Об эффективности работы свидетельствуют успехи ее учеников. </w:t>
      </w:r>
      <w:r w:rsidRPr="001D01BE">
        <w:rPr>
          <w:rFonts w:ascii="Times New Roman" w:hAnsi="Times New Roman" w:cs="Times New Roman"/>
          <w:color w:val="000000"/>
          <w:sz w:val="24"/>
          <w:szCs w:val="24"/>
        </w:rPr>
        <w:t>За последние три года при 100% абсолютной успеваемости количество учащихся, занимающи</w:t>
      </w:r>
      <w:r w:rsidRPr="001D01B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D01BE">
        <w:rPr>
          <w:rFonts w:ascii="Times New Roman" w:hAnsi="Times New Roman" w:cs="Times New Roman"/>
          <w:color w:val="000000"/>
          <w:sz w:val="24"/>
          <w:szCs w:val="24"/>
        </w:rPr>
        <w:t xml:space="preserve">ся на «4» и «5», возросло с 88% до 96%. </w:t>
      </w:r>
      <w:r w:rsidRPr="001D01B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Большое внимание учитель уделяет работе с одаренными </w:t>
      </w:r>
      <w:r w:rsidRPr="001D01B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детьми. </w:t>
      </w:r>
      <w:proofErr w:type="gramStart"/>
      <w:r w:rsidRPr="001D01BE">
        <w:rPr>
          <w:rFonts w:ascii="Times New Roman" w:hAnsi="Times New Roman" w:cs="Times New Roman"/>
          <w:color w:val="000000"/>
          <w:sz w:val="24"/>
          <w:szCs w:val="24"/>
        </w:rPr>
        <w:t xml:space="preserve">Ее воспитанники принимают активное участие в районных, межрайонных, областных </w:t>
      </w:r>
      <w:r w:rsidRPr="001D01BE">
        <w:rPr>
          <w:rFonts w:ascii="Times New Roman" w:hAnsi="Times New Roman" w:cs="Times New Roman"/>
          <w:sz w:val="24"/>
          <w:szCs w:val="24"/>
        </w:rPr>
        <w:t>фест</w:t>
      </w:r>
      <w:r w:rsidRPr="001D01BE">
        <w:rPr>
          <w:rFonts w:ascii="Times New Roman" w:hAnsi="Times New Roman" w:cs="Times New Roman"/>
          <w:sz w:val="24"/>
          <w:szCs w:val="24"/>
        </w:rPr>
        <w:t>и</w:t>
      </w:r>
      <w:r w:rsidRPr="001D01BE">
        <w:rPr>
          <w:rFonts w:ascii="Times New Roman" w:hAnsi="Times New Roman" w:cs="Times New Roman"/>
          <w:sz w:val="24"/>
          <w:szCs w:val="24"/>
        </w:rPr>
        <w:t xml:space="preserve">валях, смотрах, конкурсах, занимая призовые места: в районных конкурсах песни «Я люблю тебя, Россия!», «Я – талант» (2010г. - 3 диплома победителя, 2011г. - три 1 места, диплом лауреата,  2012г. - три 1 места, 2 место, два 3 места, 2013г. - 1 и 2 места), в областных фестивалях детских хоровых коллективов (2011г., </w:t>
      </w:r>
      <w:smartTag w:uri="urn:schemas-microsoft-com:office:smarttags" w:element="metricconverter">
        <w:smartTagPr>
          <w:attr w:name="ProductID" w:val="2012 г"/>
        </w:smartTagPr>
        <w:r w:rsidRPr="001D01B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1D01BE">
        <w:rPr>
          <w:rFonts w:ascii="Times New Roman" w:hAnsi="Times New Roman" w:cs="Times New Roman"/>
          <w:sz w:val="24"/>
          <w:szCs w:val="24"/>
        </w:rPr>
        <w:t>. - 2 и</w:t>
      </w:r>
      <w:proofErr w:type="gramEnd"/>
      <w:r w:rsidRPr="001D0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1BE">
        <w:rPr>
          <w:rFonts w:ascii="Times New Roman" w:hAnsi="Times New Roman" w:cs="Times New Roman"/>
          <w:sz w:val="24"/>
          <w:szCs w:val="24"/>
        </w:rPr>
        <w:t>3 места), в межрайонном конкурсе художественного слова "Весенняя к</w:t>
      </w:r>
      <w:r w:rsidRPr="001D01BE">
        <w:rPr>
          <w:rFonts w:ascii="Times New Roman" w:hAnsi="Times New Roman" w:cs="Times New Roman"/>
          <w:sz w:val="24"/>
          <w:szCs w:val="24"/>
        </w:rPr>
        <w:t>а</w:t>
      </w:r>
      <w:r w:rsidRPr="001D01BE">
        <w:rPr>
          <w:rFonts w:ascii="Times New Roman" w:hAnsi="Times New Roman" w:cs="Times New Roman"/>
          <w:sz w:val="24"/>
          <w:szCs w:val="24"/>
        </w:rPr>
        <w:t>пель" в номинации "Литературно-музыкальная композиция" обучающиеся заняли 1 место (2011г.), в областном фестивале детского и юношеского творчества "Театральная весна"  литер</w:t>
      </w:r>
      <w:r w:rsidRPr="001D01BE">
        <w:rPr>
          <w:rFonts w:ascii="Times New Roman" w:hAnsi="Times New Roman" w:cs="Times New Roman"/>
          <w:sz w:val="24"/>
          <w:szCs w:val="24"/>
        </w:rPr>
        <w:t>а</w:t>
      </w:r>
      <w:r w:rsidRPr="001D01BE">
        <w:rPr>
          <w:rFonts w:ascii="Times New Roman" w:hAnsi="Times New Roman" w:cs="Times New Roman"/>
          <w:sz w:val="24"/>
          <w:szCs w:val="24"/>
        </w:rPr>
        <w:t>турно-музыкальная гостиная "У камина" под руководством Надежды Ильиничны была отмечена д</w:t>
      </w:r>
      <w:r w:rsidRPr="001D01BE">
        <w:rPr>
          <w:rFonts w:ascii="Times New Roman" w:hAnsi="Times New Roman" w:cs="Times New Roman"/>
          <w:sz w:val="24"/>
          <w:szCs w:val="24"/>
        </w:rPr>
        <w:t>и</w:t>
      </w:r>
      <w:r w:rsidRPr="001D01BE">
        <w:rPr>
          <w:rFonts w:ascii="Times New Roman" w:hAnsi="Times New Roman" w:cs="Times New Roman"/>
          <w:sz w:val="24"/>
          <w:szCs w:val="24"/>
        </w:rPr>
        <w:t>пломом лауреата за спектакль-сказку "Чудо" (2009г.).</w:t>
      </w:r>
      <w:proofErr w:type="gramEnd"/>
    </w:p>
    <w:p w:rsidR="001D01BE" w:rsidRPr="001D01BE" w:rsidRDefault="001D01BE" w:rsidP="001D01BE">
      <w:pPr>
        <w:pStyle w:val="Style19"/>
        <w:widowControl/>
        <w:spacing w:before="34" w:line="240" w:lineRule="auto"/>
        <w:ind w:firstLine="0"/>
        <w:rPr>
          <w:rStyle w:val="FontStyle26"/>
          <w:sz w:val="24"/>
          <w:szCs w:val="24"/>
        </w:rPr>
      </w:pPr>
      <w:r w:rsidRPr="001D01BE">
        <w:rPr>
          <w:rStyle w:val="FontStyle26"/>
          <w:sz w:val="24"/>
          <w:szCs w:val="24"/>
        </w:rPr>
        <w:t xml:space="preserve">Надежда Ильинична постоянно повышает свое педагогическое мастерство, ведет активную методическую деятельность, регулярно принимает участие в семинарах, конференциях различного уровня. </w:t>
      </w:r>
    </w:p>
    <w:p w:rsidR="001D01BE" w:rsidRPr="001D01BE" w:rsidRDefault="001D01BE" w:rsidP="001D01BE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01BE">
        <w:rPr>
          <w:rStyle w:val="FontStyle26"/>
          <w:sz w:val="24"/>
          <w:szCs w:val="24"/>
        </w:rPr>
        <w:t xml:space="preserve">Ермакова Л.А., заместитель директора  по воспитательной работе, отметила, что Надежда Ильинична - отзывчивый, порядочный, творческий, оригинально мыслящий человек, </w:t>
      </w:r>
      <w:r w:rsidRPr="001D01BE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инициативный, </w:t>
      </w:r>
      <w:r w:rsidRPr="001D01BE">
        <w:rPr>
          <w:rFonts w:ascii="Times New Roman" w:hAnsi="Times New Roman" w:cs="Times New Roman"/>
          <w:sz w:val="24"/>
          <w:szCs w:val="24"/>
        </w:rPr>
        <w:t xml:space="preserve">эрудированный, </w:t>
      </w:r>
      <w:r w:rsidRPr="001D01BE">
        <w:rPr>
          <w:rFonts w:ascii="Times New Roman" w:hAnsi="Times New Roman" w:cs="Times New Roman"/>
          <w:color w:val="000000"/>
          <w:sz w:val="24"/>
          <w:szCs w:val="24"/>
        </w:rPr>
        <w:t>любящий своё дело учитель</w:t>
      </w:r>
      <w:r w:rsidRPr="001D01BE">
        <w:rPr>
          <w:rFonts w:ascii="Times New Roman" w:hAnsi="Times New Roman" w:cs="Times New Roman"/>
          <w:sz w:val="24"/>
          <w:szCs w:val="24"/>
        </w:rPr>
        <w:t>.</w:t>
      </w:r>
      <w:r w:rsidRPr="001D01B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1D01BE">
        <w:rPr>
          <w:rFonts w:ascii="Times New Roman" w:hAnsi="Times New Roman" w:cs="Times New Roman"/>
          <w:color w:val="000000"/>
          <w:spacing w:val="3"/>
          <w:sz w:val="24"/>
          <w:szCs w:val="24"/>
        </w:rPr>
        <w:t>Пе</w:t>
      </w:r>
      <w:r w:rsidRPr="001D01BE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дагог принимает активное участие в профессиональных конкурсах, занимая приз</w:t>
      </w:r>
      <w:r w:rsidRPr="001D01BE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1D01BE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вые места: в районном фестивале "Театральная весна - 2009" - диплом победителя в номин</w:t>
      </w:r>
      <w:r w:rsidRPr="001D01BE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1D01B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ции "Лучшее </w:t>
      </w:r>
      <w:r w:rsidRPr="001D01BE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музыкальное оформление", в р</w:t>
      </w:r>
      <w:r w:rsidRPr="001D01BE">
        <w:rPr>
          <w:rFonts w:ascii="Times New Roman" w:hAnsi="Times New Roman" w:cs="Times New Roman"/>
          <w:sz w:val="24"/>
          <w:szCs w:val="24"/>
        </w:rPr>
        <w:t>айонном и областном фестивалях художественн</w:t>
      </w:r>
      <w:r w:rsidRPr="001D01BE">
        <w:rPr>
          <w:rFonts w:ascii="Times New Roman" w:hAnsi="Times New Roman" w:cs="Times New Roman"/>
          <w:sz w:val="24"/>
          <w:szCs w:val="24"/>
        </w:rPr>
        <w:t>о</w:t>
      </w:r>
      <w:r w:rsidRPr="001D01BE">
        <w:rPr>
          <w:rFonts w:ascii="Times New Roman" w:hAnsi="Times New Roman" w:cs="Times New Roman"/>
          <w:sz w:val="24"/>
          <w:szCs w:val="24"/>
        </w:rPr>
        <w:t xml:space="preserve">го творчества работников образования «Признание» (2011г. - дипломы лауреата). </w:t>
      </w:r>
      <w:proofErr w:type="gramEnd"/>
    </w:p>
    <w:p w:rsidR="001D01BE" w:rsidRPr="001D01BE" w:rsidRDefault="001D01BE" w:rsidP="001D01BE">
      <w:pPr>
        <w:pStyle w:val="Style20"/>
        <w:widowControl/>
        <w:spacing w:before="10" w:line="240" w:lineRule="auto"/>
        <w:ind w:firstLine="0"/>
      </w:pPr>
      <w:r w:rsidRPr="001D01BE">
        <w:rPr>
          <w:rStyle w:val="FontStyle26"/>
          <w:sz w:val="24"/>
          <w:szCs w:val="24"/>
        </w:rPr>
        <w:t>Она пользуется заслуженным уважением в коллективе среди коллег, учащихся, родителей.</w:t>
      </w:r>
      <w:r w:rsidRPr="001D01BE">
        <w:t xml:space="preserve"> Отличается активной жизненной позицией.</w:t>
      </w:r>
    </w:p>
    <w:p w:rsidR="001D01BE" w:rsidRPr="001D01BE" w:rsidRDefault="001D01BE" w:rsidP="001D01BE">
      <w:pPr>
        <w:pStyle w:val="Style2"/>
        <w:widowControl/>
        <w:spacing w:before="14"/>
        <w:jc w:val="both"/>
        <w:rPr>
          <w:rStyle w:val="FontStyle26"/>
          <w:b/>
          <w:sz w:val="24"/>
          <w:szCs w:val="24"/>
        </w:rPr>
      </w:pPr>
    </w:p>
    <w:p w:rsidR="001D01BE" w:rsidRPr="001D01BE" w:rsidRDefault="001D01BE" w:rsidP="001D01BE">
      <w:pPr>
        <w:pStyle w:val="Style2"/>
        <w:widowControl/>
        <w:spacing w:before="14"/>
        <w:jc w:val="both"/>
        <w:rPr>
          <w:rStyle w:val="FontStyle26"/>
          <w:sz w:val="24"/>
          <w:szCs w:val="24"/>
        </w:rPr>
      </w:pPr>
      <w:r w:rsidRPr="001D01BE">
        <w:rPr>
          <w:rStyle w:val="FontStyle26"/>
          <w:b/>
          <w:sz w:val="24"/>
          <w:szCs w:val="24"/>
        </w:rPr>
        <w:t>Решение:</w:t>
      </w:r>
      <w:r w:rsidRPr="001D01BE">
        <w:rPr>
          <w:rStyle w:val="FontStyle26"/>
          <w:sz w:val="24"/>
          <w:szCs w:val="24"/>
        </w:rPr>
        <w:t xml:space="preserve"> ходатайствовать о награждении Чеснок Надежды Ильиничны, учителя музыки МБОУ СОШ №3, премией «Лучший педагогический работник Новосибирской области».</w:t>
      </w:r>
    </w:p>
    <w:p w:rsidR="001D01BE" w:rsidRPr="001D01BE" w:rsidRDefault="001D01BE" w:rsidP="001D01BE">
      <w:pPr>
        <w:pStyle w:val="Style2"/>
        <w:widowControl/>
        <w:spacing w:before="14"/>
        <w:jc w:val="both"/>
        <w:rPr>
          <w:rStyle w:val="FontStyle26"/>
          <w:b/>
          <w:sz w:val="24"/>
          <w:szCs w:val="24"/>
        </w:rPr>
      </w:pPr>
    </w:p>
    <w:p w:rsidR="001D01BE" w:rsidRPr="001D01BE" w:rsidRDefault="001D01BE" w:rsidP="001D01BE">
      <w:pPr>
        <w:pStyle w:val="Style2"/>
        <w:widowControl/>
        <w:spacing w:before="14"/>
        <w:jc w:val="both"/>
        <w:rPr>
          <w:rStyle w:val="FontStyle26"/>
          <w:b/>
          <w:sz w:val="24"/>
          <w:szCs w:val="24"/>
        </w:rPr>
      </w:pPr>
      <w:r w:rsidRPr="001D01BE">
        <w:rPr>
          <w:rStyle w:val="FontStyle26"/>
          <w:b/>
          <w:sz w:val="24"/>
          <w:szCs w:val="24"/>
        </w:rPr>
        <w:t>За данное решение голосовали:</w:t>
      </w:r>
    </w:p>
    <w:p w:rsidR="001D01BE" w:rsidRPr="001D01BE" w:rsidRDefault="001D01BE" w:rsidP="001D01BE">
      <w:pPr>
        <w:pStyle w:val="Style2"/>
        <w:widowControl/>
        <w:spacing w:before="14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«За» - 27</w:t>
      </w:r>
      <w:r w:rsidRPr="001D01BE">
        <w:rPr>
          <w:rStyle w:val="FontStyle26"/>
          <w:sz w:val="24"/>
          <w:szCs w:val="24"/>
        </w:rPr>
        <w:t xml:space="preserve"> человек</w:t>
      </w:r>
    </w:p>
    <w:p w:rsidR="001D01BE" w:rsidRPr="001D01BE" w:rsidRDefault="001D01BE" w:rsidP="001D01BE">
      <w:pPr>
        <w:pStyle w:val="Style2"/>
        <w:widowControl/>
        <w:spacing w:before="14"/>
        <w:jc w:val="both"/>
        <w:rPr>
          <w:rStyle w:val="FontStyle26"/>
          <w:sz w:val="24"/>
          <w:szCs w:val="24"/>
        </w:rPr>
      </w:pPr>
      <w:r w:rsidRPr="001D01BE">
        <w:rPr>
          <w:rStyle w:val="FontStyle26"/>
          <w:sz w:val="24"/>
          <w:szCs w:val="24"/>
        </w:rPr>
        <w:t>«Против» - 0</w:t>
      </w:r>
    </w:p>
    <w:p w:rsidR="001D01BE" w:rsidRPr="001D01BE" w:rsidRDefault="001D01BE" w:rsidP="001D01BE">
      <w:pPr>
        <w:pStyle w:val="Style2"/>
        <w:widowControl/>
        <w:spacing w:before="14"/>
        <w:jc w:val="both"/>
        <w:rPr>
          <w:rStyle w:val="FontStyle26"/>
          <w:sz w:val="24"/>
          <w:szCs w:val="24"/>
        </w:rPr>
      </w:pPr>
      <w:r w:rsidRPr="001D01BE">
        <w:rPr>
          <w:rStyle w:val="FontStyle26"/>
          <w:sz w:val="24"/>
          <w:szCs w:val="24"/>
        </w:rPr>
        <w:t>«Воздержались» - 0</w:t>
      </w:r>
    </w:p>
    <w:p w:rsidR="001D01BE" w:rsidRPr="00DD77E7" w:rsidRDefault="001D01BE" w:rsidP="001D01BE">
      <w:pPr>
        <w:pStyle w:val="Style2"/>
        <w:widowControl/>
        <w:spacing w:before="14"/>
        <w:jc w:val="right"/>
        <w:rPr>
          <w:rStyle w:val="FontStyle26"/>
        </w:rPr>
      </w:pPr>
      <w:r w:rsidRPr="00DD77E7">
        <w:rPr>
          <w:rStyle w:val="FontStyle26"/>
        </w:rPr>
        <w:t>Председатель                /Львова Т.В.</w:t>
      </w:r>
    </w:p>
    <w:p w:rsidR="001D01BE" w:rsidRPr="00DD77E7" w:rsidRDefault="001D01BE" w:rsidP="001D01BE">
      <w:pPr>
        <w:pStyle w:val="Style2"/>
        <w:widowControl/>
        <w:spacing w:before="14"/>
        <w:jc w:val="right"/>
        <w:rPr>
          <w:rStyle w:val="FontStyle26"/>
        </w:rPr>
      </w:pPr>
      <w:r w:rsidRPr="00DD77E7">
        <w:rPr>
          <w:rStyle w:val="FontStyle26"/>
        </w:rPr>
        <w:t>Секретарь                      /Марченко Е.В.</w:t>
      </w:r>
    </w:p>
    <w:p w:rsidR="001D01BE" w:rsidRPr="00DD77E7" w:rsidRDefault="001D01BE" w:rsidP="001D01BE">
      <w:pPr>
        <w:pStyle w:val="Style2"/>
        <w:widowControl/>
        <w:spacing w:before="14"/>
        <w:jc w:val="both"/>
        <w:rPr>
          <w:rStyle w:val="FontStyle26"/>
        </w:rPr>
      </w:pPr>
    </w:p>
    <w:p w:rsidR="001D01BE" w:rsidRPr="00DD77E7" w:rsidRDefault="001D01BE" w:rsidP="001D01BE">
      <w:pPr>
        <w:pStyle w:val="Style2"/>
        <w:widowControl/>
        <w:spacing w:before="14"/>
        <w:jc w:val="both"/>
        <w:rPr>
          <w:rStyle w:val="FontStyle26"/>
        </w:rPr>
      </w:pPr>
    </w:p>
    <w:p w:rsidR="001D01BE" w:rsidRPr="001D01BE" w:rsidRDefault="001D01BE" w:rsidP="001D01BE">
      <w:pPr>
        <w:pStyle w:val="Style9"/>
        <w:widowControl/>
        <w:spacing w:before="77" w:line="240" w:lineRule="auto"/>
        <w:ind w:right="4147"/>
        <w:rPr>
          <w:rStyle w:val="FontStyle26"/>
          <w:sz w:val="24"/>
          <w:szCs w:val="24"/>
        </w:rPr>
      </w:pPr>
    </w:p>
    <w:p w:rsidR="00000000" w:rsidRPr="001D01BE" w:rsidRDefault="001D01BE" w:rsidP="001D01BE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1D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56F2"/>
    <w:multiLevelType w:val="hybridMultilevel"/>
    <w:tmpl w:val="B608D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1BE"/>
    <w:rsid w:val="001D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D0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D0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1D01BE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1D01BE"/>
    <w:pPr>
      <w:widowControl w:val="0"/>
      <w:autoSpaceDE w:val="0"/>
      <w:autoSpaceDN w:val="0"/>
      <w:adjustRightInd w:val="0"/>
      <w:spacing w:after="0" w:line="482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1D01BE"/>
    <w:pPr>
      <w:widowControl w:val="0"/>
      <w:autoSpaceDE w:val="0"/>
      <w:autoSpaceDN w:val="0"/>
      <w:adjustRightInd w:val="0"/>
      <w:spacing w:after="0" w:line="482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1D01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D0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3029</Characters>
  <Application>Microsoft Office Word</Application>
  <DocSecurity>0</DocSecurity>
  <Lines>25</Lines>
  <Paragraphs>7</Paragraphs>
  <ScaleCrop>false</ScaleCrop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2014-08-21T03:48:00Z</dcterms:created>
  <dcterms:modified xsi:type="dcterms:W3CDTF">2014-08-21T03:52:00Z</dcterms:modified>
</cp:coreProperties>
</file>